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AB367B">
        <w:rPr>
          <w:b/>
          <w:sz w:val="24"/>
          <w:szCs w:val="24"/>
        </w:rPr>
        <w:t>9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6A4565">
        <w:rPr>
          <w:b/>
          <w:sz w:val="24"/>
          <w:szCs w:val="24"/>
        </w:rPr>
        <w:t>Циркова Людмила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AB367B">
        <w:rPr>
          <w:sz w:val="24"/>
          <w:szCs w:val="24"/>
        </w:rPr>
        <w:t>13</w:t>
      </w:r>
      <w:r w:rsidR="00F92B93">
        <w:rPr>
          <w:sz w:val="24"/>
          <w:szCs w:val="24"/>
        </w:rPr>
        <w:t>.</w:t>
      </w:r>
      <w:r w:rsidR="00AB367B">
        <w:rPr>
          <w:sz w:val="24"/>
          <w:szCs w:val="24"/>
        </w:rPr>
        <w:t>09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B367B">
        <w:rPr>
          <w:sz w:val="24"/>
          <w:szCs w:val="24"/>
        </w:rPr>
        <w:t>9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4565A2" w:rsidRPr="00D17B37" w:rsidRDefault="004335B2" w:rsidP="004565A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  <w:bookmarkStart w:id="2" w:name="OLE_LINK1"/>
      <w:bookmarkStart w:id="3" w:name="OLE_LINK2"/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</w:t>
      </w:r>
      <w:r w:rsidRPr="00DB6CBE">
        <w:rPr>
          <w:b/>
          <w:bCs/>
          <w:sz w:val="24"/>
          <w:szCs w:val="24"/>
        </w:rPr>
        <w:t xml:space="preserve">заявок: </w:t>
      </w:r>
      <w:r w:rsidR="00AB367B">
        <w:rPr>
          <w:sz w:val="24"/>
          <w:szCs w:val="24"/>
        </w:rPr>
        <w:t>30</w:t>
      </w:r>
      <w:r w:rsidR="004465B6">
        <w:rPr>
          <w:sz w:val="24"/>
          <w:szCs w:val="24"/>
        </w:rPr>
        <w:t>.09</w:t>
      </w:r>
      <w:r w:rsidRPr="00DB6CBE">
        <w:rPr>
          <w:sz w:val="24"/>
          <w:szCs w:val="24"/>
        </w:rPr>
        <w:t>.2019 12:00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1х частей заявок: </w:t>
      </w:r>
      <w:r w:rsidR="00AB367B">
        <w:rPr>
          <w:sz w:val="24"/>
          <w:szCs w:val="24"/>
        </w:rPr>
        <w:t>03</w:t>
      </w:r>
      <w:r w:rsidR="0053795A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Pr="00DB6CBE">
        <w:rPr>
          <w:sz w:val="24"/>
          <w:szCs w:val="24"/>
        </w:rPr>
        <w:t>.2019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AB367B">
        <w:rPr>
          <w:sz w:val="24"/>
          <w:szCs w:val="24"/>
        </w:rPr>
        <w:t>04</w:t>
      </w:r>
      <w:r w:rsidR="0053795A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Pr="00DB6CBE">
        <w:rPr>
          <w:sz w:val="24"/>
          <w:szCs w:val="24"/>
        </w:rPr>
        <w:t>.2019 10:00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DB6CBE">
        <w:rPr>
          <w:sz w:val="24"/>
          <w:szCs w:val="24"/>
        </w:rPr>
        <w:t xml:space="preserve"> </w:t>
      </w:r>
      <w:r w:rsidR="00AB367B">
        <w:rPr>
          <w:sz w:val="24"/>
          <w:szCs w:val="24"/>
        </w:rPr>
        <w:t>04</w:t>
      </w:r>
      <w:r w:rsidR="0053795A" w:rsidRPr="0053795A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="0053795A" w:rsidRPr="0053795A">
        <w:rPr>
          <w:sz w:val="24"/>
          <w:szCs w:val="24"/>
        </w:rPr>
        <w:t xml:space="preserve">.2019 </w:t>
      </w:r>
      <w:r w:rsidRPr="00DB6CBE">
        <w:rPr>
          <w:sz w:val="24"/>
          <w:szCs w:val="24"/>
        </w:rPr>
        <w:t>13:00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AB367B">
        <w:rPr>
          <w:sz w:val="24"/>
          <w:szCs w:val="24"/>
        </w:rPr>
        <w:t>04</w:t>
      </w:r>
      <w:r w:rsidR="0053795A" w:rsidRPr="0053795A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="0053795A" w:rsidRPr="0053795A">
        <w:rPr>
          <w:sz w:val="24"/>
          <w:szCs w:val="24"/>
        </w:rPr>
        <w:t xml:space="preserve">.2019 </w:t>
      </w:r>
      <w:r w:rsidR="00BF1D65" w:rsidRPr="00DB6CBE">
        <w:rPr>
          <w:sz w:val="24"/>
          <w:szCs w:val="24"/>
        </w:rPr>
        <w:t>17</w:t>
      </w:r>
      <w:r w:rsidRPr="00DB6CBE">
        <w:rPr>
          <w:sz w:val="24"/>
          <w:szCs w:val="24"/>
        </w:rPr>
        <w:t>:00</w:t>
      </w:r>
      <w:r w:rsidR="00A41AC4" w:rsidRPr="00DB6CBE">
        <w:rPr>
          <w:sz w:val="24"/>
          <w:szCs w:val="24"/>
        </w:rPr>
        <w:t xml:space="preserve"> (время по МСК)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2х частей заявок:</w:t>
      </w:r>
      <w:r w:rsidRPr="00DB6CBE">
        <w:rPr>
          <w:sz w:val="24"/>
          <w:szCs w:val="24"/>
        </w:rPr>
        <w:t xml:space="preserve">  </w:t>
      </w:r>
      <w:r w:rsidR="00AB367B">
        <w:rPr>
          <w:sz w:val="24"/>
          <w:szCs w:val="24"/>
        </w:rPr>
        <w:t>07</w:t>
      </w:r>
      <w:r w:rsidRPr="00DB6CBE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Pr="00DB6CBE">
        <w:rPr>
          <w:sz w:val="24"/>
          <w:szCs w:val="24"/>
        </w:rPr>
        <w:t>.2019</w:t>
      </w:r>
    </w:p>
    <w:p w:rsidR="00501051" w:rsidRPr="00DB6CBE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DB6CBE">
        <w:rPr>
          <w:b/>
          <w:bCs/>
          <w:sz w:val="24"/>
          <w:szCs w:val="24"/>
        </w:rPr>
        <w:t>Дата подведения итогов:</w:t>
      </w:r>
      <w:r w:rsidRPr="00DB6CBE">
        <w:rPr>
          <w:sz w:val="24"/>
          <w:szCs w:val="24"/>
        </w:rPr>
        <w:t xml:space="preserve"> </w:t>
      </w:r>
      <w:r w:rsidR="00AB367B">
        <w:rPr>
          <w:sz w:val="24"/>
          <w:szCs w:val="24"/>
        </w:rPr>
        <w:t>08</w:t>
      </w:r>
      <w:r w:rsidRPr="00DB6CBE">
        <w:rPr>
          <w:sz w:val="24"/>
          <w:szCs w:val="24"/>
        </w:rPr>
        <w:t>.</w:t>
      </w:r>
      <w:r w:rsidR="00AB367B">
        <w:rPr>
          <w:sz w:val="24"/>
          <w:szCs w:val="24"/>
        </w:rPr>
        <w:t>10</w:t>
      </w:r>
      <w:r w:rsidRPr="00DB6CBE">
        <w:rPr>
          <w:sz w:val="24"/>
          <w:szCs w:val="24"/>
        </w:rPr>
        <w:t>.2019</w:t>
      </w:r>
    </w:p>
    <w:p w:rsidR="00501051" w:rsidRPr="00DB6CBE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</w:t>
      </w:r>
      <w:bookmarkStart w:id="4" w:name="_GoBack"/>
      <w:bookmarkEnd w:id="4"/>
      <w:r w:rsidR="00DF0AED" w:rsidRPr="00143683">
        <w:rPr>
          <w:snapToGrid w:val="0"/>
          <w:sz w:val="24"/>
        </w:rPr>
        <w:t>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B56AB4" w:rsidRPr="00143683" w:rsidRDefault="00153C0F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изменены сроки проведения этапов закупки</w:t>
      </w:r>
      <w:r w:rsidR="00AB367B">
        <w:rPr>
          <w:i/>
          <w:sz w:val="24"/>
          <w:szCs w:val="24"/>
        </w:rPr>
        <w:t xml:space="preserve"> и </w:t>
      </w:r>
      <w:r w:rsidR="00AB367B" w:rsidRPr="006842BB">
        <w:rPr>
          <w:i/>
          <w:sz w:val="24"/>
          <w:szCs w:val="24"/>
        </w:rPr>
        <w:t>крайний срок предоставления ответов на запросы разъяснений</w:t>
      </w:r>
      <w:r w:rsidR="00B56AB4" w:rsidRPr="00143683">
        <w:rPr>
          <w:i/>
          <w:sz w:val="24"/>
          <w:szCs w:val="24"/>
        </w:rPr>
        <w:t>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AB367B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="00D17B37"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="00D17B37" w:rsidRPr="00D17B37">
        <w:rPr>
          <w:sz w:val="24"/>
          <w:szCs w:val="24"/>
        </w:rPr>
        <w:t xml:space="preserve">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143683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DF0AED" w:rsidRPr="00143683">
        <w:rPr>
          <w:sz w:val="24"/>
          <w:szCs w:val="24"/>
        </w:rPr>
        <w:t xml:space="preserve">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7C2" w:rsidRDefault="00A707C2" w:rsidP="00F4602F">
      <w:r>
        <w:separator/>
      </w:r>
    </w:p>
  </w:endnote>
  <w:endnote w:type="continuationSeparator" w:id="0">
    <w:p w:rsidR="00A707C2" w:rsidRDefault="00A707C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7C2" w:rsidRDefault="00A707C2" w:rsidP="00F4602F">
      <w:r>
        <w:separator/>
      </w:r>
    </w:p>
  </w:footnote>
  <w:footnote w:type="continuationSeparator" w:id="0">
    <w:p w:rsidR="00A707C2" w:rsidRDefault="00A707C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3F1F8-5F9E-4508-AFB3-75747DCF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36</cp:revision>
  <cp:lastPrinted>2010-10-21T11:53:00Z</cp:lastPrinted>
  <dcterms:created xsi:type="dcterms:W3CDTF">2017-02-10T08:34:00Z</dcterms:created>
  <dcterms:modified xsi:type="dcterms:W3CDTF">2019-09-13T13:19:00Z</dcterms:modified>
</cp:coreProperties>
</file>